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149" w:rsidRPr="00A15921" w:rsidRDefault="00244149" w:rsidP="0085305B">
      <w:pPr>
        <w:jc w:val="right"/>
        <w:rPr>
          <w:rFonts w:ascii="Arial Narrow" w:hAnsi="Arial Narrow" w:cs="Times New Roman"/>
        </w:rPr>
      </w:pPr>
      <w:r w:rsidRPr="00A15921">
        <w:rPr>
          <w:rFonts w:ascii="Arial Narrow" w:hAnsi="Arial Narrow" w:cs="Times New Roman"/>
          <w:b/>
        </w:rPr>
        <w:t xml:space="preserve">                                                                                                                                                                          Образец  №</w:t>
      </w:r>
      <w:r w:rsidR="0085305B" w:rsidRPr="00A15921">
        <w:rPr>
          <w:rFonts w:ascii="Arial Narrow" w:hAnsi="Arial Narrow" w:cs="Times New Roman"/>
          <w:b/>
        </w:rPr>
        <w:t>9</w:t>
      </w:r>
      <w:r w:rsidRPr="00A15921">
        <w:rPr>
          <w:rFonts w:ascii="Arial Narrow" w:hAnsi="Arial Narrow" w:cs="Times New Roman"/>
          <w:b/>
        </w:rPr>
        <w:t>.7</w:t>
      </w:r>
      <w:r w:rsidRPr="00A15921">
        <w:rPr>
          <w:rFonts w:ascii="Arial Narrow" w:hAnsi="Arial Narrow" w:cs="Times New Roman"/>
          <w:lang w:val="ru-RU"/>
        </w:rPr>
        <w:t xml:space="preserve">                   </w:t>
      </w:r>
      <w:r w:rsidRPr="00A15921">
        <w:rPr>
          <w:rFonts w:ascii="Arial Narrow" w:hAnsi="Arial Narrow" w:cs="Times New Roman"/>
        </w:rPr>
        <w:t xml:space="preserve">                                                </w:t>
      </w:r>
      <w:r w:rsidRPr="00A15921">
        <w:rPr>
          <w:rFonts w:ascii="Arial Narrow" w:hAnsi="Arial Narrow" w:cs="Times New Roman"/>
          <w:lang w:val="ru-RU"/>
        </w:rPr>
        <w:t xml:space="preserve">  </w:t>
      </w:r>
    </w:p>
    <w:p w:rsidR="00B970A5" w:rsidRPr="00A15921" w:rsidRDefault="00670631" w:rsidP="00F13150">
      <w:pPr>
        <w:jc w:val="center"/>
        <w:rPr>
          <w:rFonts w:ascii="Arial Narrow" w:hAnsi="Arial Narrow" w:cs="Times New Roman"/>
          <w:b/>
          <w:lang w:val="ru-RU"/>
        </w:rPr>
      </w:pPr>
      <w:r w:rsidRPr="00A15921">
        <w:rPr>
          <w:rFonts w:ascii="Arial Narrow" w:hAnsi="Arial Narrow" w:cs="Times New Roman"/>
          <w:b/>
        </w:rPr>
        <w:t>КОЛИЧЕСТВЕНО - СТОЙНОСТНА СМЕТКА</w:t>
      </w:r>
    </w:p>
    <w:p w:rsidR="00F13150" w:rsidRPr="00A15921" w:rsidRDefault="00774595" w:rsidP="008150FA">
      <w:pPr>
        <w:jc w:val="center"/>
        <w:rPr>
          <w:rFonts w:ascii="Arial Narrow" w:hAnsi="Arial Narrow" w:cs="Times New Roman"/>
          <w:b/>
        </w:rPr>
      </w:pPr>
      <w:r w:rsidRPr="00A15921">
        <w:rPr>
          <w:rFonts w:ascii="Arial Narrow" w:eastAsia="Calibri" w:hAnsi="Arial Narrow" w:cs="Times New Roman"/>
          <w:b/>
        </w:rPr>
        <w:t xml:space="preserve">за </w:t>
      </w:r>
      <w:r w:rsidR="00F13150" w:rsidRPr="00A15921">
        <w:rPr>
          <w:rFonts w:ascii="Arial Narrow" w:hAnsi="Arial Narrow" w:cs="Times New Roman"/>
          <w:b/>
          <w:lang w:val="ru-RU"/>
        </w:rPr>
        <w:t xml:space="preserve"> </w:t>
      </w:r>
      <w:proofErr w:type="spellStart"/>
      <w:r w:rsidR="0085305B" w:rsidRPr="00A15921">
        <w:rPr>
          <w:rFonts w:ascii="Arial Narrow" w:hAnsi="Arial Narrow" w:cs="Times New Roman"/>
          <w:b/>
          <w:lang w:val="ru-RU"/>
        </w:rPr>
        <w:t>нуждите</w:t>
      </w:r>
      <w:proofErr w:type="spellEnd"/>
      <w:r w:rsidR="0085305B" w:rsidRPr="00A15921">
        <w:rPr>
          <w:rFonts w:ascii="Arial Narrow" w:hAnsi="Arial Narrow" w:cs="Times New Roman"/>
          <w:b/>
          <w:lang w:val="ru-RU"/>
        </w:rPr>
        <w:t xml:space="preserve"> на </w:t>
      </w:r>
      <w:r w:rsidR="0013634E" w:rsidRPr="00A15921">
        <w:rPr>
          <w:rFonts w:ascii="Arial Narrow" w:hAnsi="Arial Narrow" w:cs="Times New Roman"/>
          <w:b/>
        </w:rPr>
        <w:t>ОП „</w:t>
      </w:r>
      <w:r w:rsidR="00ED4145" w:rsidRPr="00A15921">
        <w:rPr>
          <w:rFonts w:ascii="Arial Narrow" w:hAnsi="Arial Narrow" w:cs="Times New Roman"/>
          <w:b/>
        </w:rPr>
        <w:t>Обреди</w:t>
      </w:r>
      <w:r w:rsidR="0013634E" w:rsidRPr="00A15921">
        <w:rPr>
          <w:rFonts w:ascii="Arial Narrow" w:hAnsi="Arial Narrow" w:cs="Times New Roman"/>
          <w:b/>
        </w:rPr>
        <w:t xml:space="preserve"> – Свищов“</w:t>
      </w:r>
    </w:p>
    <w:tbl>
      <w:tblPr>
        <w:tblW w:w="1401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66"/>
        <w:gridCol w:w="7796"/>
        <w:gridCol w:w="1094"/>
        <w:gridCol w:w="42"/>
        <w:gridCol w:w="1376"/>
        <w:gridCol w:w="2836"/>
      </w:tblGrid>
      <w:tr w:rsidR="0085305B" w:rsidRPr="00A15921" w:rsidTr="0085305B">
        <w:trPr>
          <w:trHeight w:val="70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85305B" w:rsidRPr="00A15921" w:rsidRDefault="0085305B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hideMark/>
          </w:tcPr>
          <w:p w:rsidR="0085305B" w:rsidRPr="00A15921" w:rsidRDefault="0085305B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Наименование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hideMark/>
          </w:tcPr>
          <w:p w:rsidR="0085305B" w:rsidRPr="00A15921" w:rsidRDefault="0085305B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мярка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85305B" w:rsidRPr="00A15921" w:rsidRDefault="0085305B" w:rsidP="005D4A4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b/>
                <w:bCs/>
                <w:color w:val="000000"/>
                <w:lang w:eastAsia="bg-BG"/>
              </w:rPr>
              <w:t xml:space="preserve"> количество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85305B" w:rsidRPr="00A15921" w:rsidRDefault="0085305B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b/>
                <w:bCs/>
                <w:color w:val="000000"/>
                <w:lang w:eastAsia="bg-BG"/>
              </w:rPr>
              <w:t>единична цена в лева без ДДС</w:t>
            </w: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Лепило за хартиени  продукти, сухо, 40 гр.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Моливи черни с гума НВ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</w:rPr>
            </w:pPr>
            <w:r w:rsidRPr="00A15921">
              <w:rPr>
                <w:rFonts w:ascii="Arial Narrow" w:hAnsi="Arial Narrow"/>
                <w:bCs/>
              </w:rPr>
              <w:t>Копирна хартия А4, клас В, 80 гр./кв.м. 500 л.в пакет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15921">
              <w:rPr>
                <w:rFonts w:ascii="Arial Narrow" w:hAnsi="Arial Narrow"/>
                <w:bCs/>
              </w:rPr>
              <w:t>пакет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 xml:space="preserve">Комбинирана  гума от естествен каучук за </w:t>
            </w:r>
            <w:proofErr w:type="spellStart"/>
            <w:r w:rsidRPr="00A15921">
              <w:rPr>
                <w:rFonts w:ascii="Arial Narrow" w:hAnsi="Arial Narrow"/>
                <w:bCs/>
                <w:color w:val="000000"/>
              </w:rPr>
              <w:t>чернографитни</w:t>
            </w:r>
            <w:proofErr w:type="spellEnd"/>
            <w:r w:rsidRPr="00A15921">
              <w:rPr>
                <w:rFonts w:ascii="Arial Narrow" w:hAnsi="Arial Narrow"/>
                <w:bCs/>
                <w:color w:val="000000"/>
              </w:rPr>
              <w:t>, цветни моливи и мастило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Химикали обикновени сини, 0.7 мм.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 xml:space="preserve">Джобове А4, стандартна </w:t>
            </w:r>
            <w:proofErr w:type="spellStart"/>
            <w:r w:rsidRPr="00A15921">
              <w:rPr>
                <w:rFonts w:ascii="Arial Narrow" w:hAnsi="Arial Narrow"/>
                <w:bCs/>
                <w:color w:val="000000"/>
              </w:rPr>
              <w:t>европерфорация</w:t>
            </w:r>
            <w:proofErr w:type="spellEnd"/>
            <w:r w:rsidRPr="00A15921">
              <w:rPr>
                <w:rFonts w:ascii="Arial Narrow" w:hAnsi="Arial Narrow"/>
                <w:bCs/>
                <w:color w:val="000000"/>
              </w:rPr>
              <w:t>, 50 микрона, 100 бр. в пакет, матиран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пакет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 xml:space="preserve">Фолио за </w:t>
            </w:r>
            <w:proofErr w:type="spellStart"/>
            <w:r w:rsidRPr="00A15921">
              <w:rPr>
                <w:rFonts w:ascii="Arial Narrow" w:hAnsi="Arial Narrow"/>
                <w:bCs/>
                <w:color w:val="000000"/>
              </w:rPr>
              <w:t>ламиниране</w:t>
            </w:r>
            <w:proofErr w:type="spellEnd"/>
            <w:r w:rsidRPr="00A15921">
              <w:rPr>
                <w:rFonts w:ascii="Arial Narrow" w:hAnsi="Arial Narrow"/>
                <w:bCs/>
                <w:color w:val="000000"/>
              </w:rPr>
              <w:t xml:space="preserve">, А4, 303/216 мм., 80 </w:t>
            </w:r>
            <w:proofErr w:type="spellStart"/>
            <w:r w:rsidRPr="00A15921">
              <w:rPr>
                <w:rFonts w:ascii="Arial Narrow" w:hAnsi="Arial Narrow"/>
                <w:bCs/>
                <w:color w:val="000000"/>
              </w:rPr>
              <w:t>миккр</w:t>
            </w:r>
            <w:proofErr w:type="spellEnd"/>
            <w:r w:rsidRPr="00A15921">
              <w:rPr>
                <w:rFonts w:ascii="Arial Narrow" w:hAnsi="Arial Narrow"/>
                <w:bCs/>
                <w:color w:val="000000"/>
              </w:rPr>
              <w:t>. /100 бр. в кутия/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кутия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Коректор тип писалка с метален връх, 5 мл.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Коректор тип лента 5 мм./8 м.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Лепящи индекси, PVC в опаковка 5 цвята х 25 листчета - 125 л.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опак.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Тетрадка 100 л., А4, офсет, твърди корици, ш.р.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 xml:space="preserve">Тетрадка 80 л., 15х21 см., офсет, твърди корици, ш. р. 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Самозалепващ се хартиен плик - бял С6-162х114мм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Самозалепващ се хартиен плик - бял С5-229х162мм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Самозалепващ се хартиен плик - бял С4-324х229мм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 xml:space="preserve">Текст маркер скосен връх на водна </w:t>
            </w:r>
            <w:proofErr w:type="spellStart"/>
            <w:r w:rsidRPr="00A15921">
              <w:rPr>
                <w:rFonts w:ascii="Arial Narrow" w:hAnsi="Arial Narrow"/>
                <w:bCs/>
                <w:color w:val="000000"/>
              </w:rPr>
              <w:t>осн</w:t>
            </w:r>
            <w:proofErr w:type="spellEnd"/>
            <w:r w:rsidRPr="00A15921">
              <w:rPr>
                <w:rFonts w:ascii="Arial Narrow" w:hAnsi="Arial Narrow"/>
                <w:bCs/>
                <w:color w:val="000000"/>
              </w:rPr>
              <w:t>.-</w:t>
            </w:r>
            <w:proofErr w:type="spellStart"/>
            <w:r w:rsidRPr="00A15921">
              <w:rPr>
                <w:rFonts w:ascii="Arial Narrow" w:hAnsi="Arial Narrow"/>
                <w:bCs/>
                <w:color w:val="000000"/>
              </w:rPr>
              <w:t>разл</w:t>
            </w:r>
            <w:proofErr w:type="spellEnd"/>
            <w:r w:rsidRPr="00A15921">
              <w:rPr>
                <w:rFonts w:ascii="Arial Narrow" w:hAnsi="Arial Narrow"/>
                <w:bCs/>
                <w:color w:val="000000"/>
              </w:rPr>
              <w:t>. Цветове, 1-5 мм.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Маркер перманентен за писане върху СD, стъкло, фолио с дебелина на писеца от 0.5 до 0.8 мм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Маркер злато/сребро - 3 мм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A15921">
              <w:rPr>
                <w:rFonts w:ascii="Arial Narrow" w:hAnsi="Arial Narrow"/>
                <w:bCs/>
              </w:rPr>
              <w:t>Телчета</w:t>
            </w:r>
            <w:proofErr w:type="spellEnd"/>
            <w:r w:rsidRPr="00A15921">
              <w:rPr>
                <w:rFonts w:ascii="Arial Narrow" w:hAnsi="Arial Narrow"/>
                <w:bCs/>
              </w:rPr>
              <w:t xml:space="preserve"> за </w:t>
            </w:r>
            <w:proofErr w:type="spellStart"/>
            <w:r w:rsidRPr="00A15921">
              <w:rPr>
                <w:rFonts w:ascii="Arial Narrow" w:hAnsi="Arial Narrow"/>
                <w:bCs/>
              </w:rPr>
              <w:t>телбод</w:t>
            </w:r>
            <w:proofErr w:type="spellEnd"/>
            <w:r w:rsidRPr="00A15921">
              <w:rPr>
                <w:rFonts w:ascii="Arial Narrow" w:hAnsi="Arial Narrow"/>
                <w:bCs/>
              </w:rPr>
              <w:t xml:space="preserve"> -  24/6 мм, 1000 бр. в кутия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15921">
              <w:rPr>
                <w:rFonts w:ascii="Arial Narrow" w:hAnsi="Arial Narrow"/>
                <w:bCs/>
              </w:rPr>
              <w:t xml:space="preserve">кутия 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Самозалепваща лента /тиксо/ - 12 мм х 10 м, прозрачно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Тиксо хартиено - голямо 50 мм. х 25 м.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Дискети, 1.44 МВ (10 бр. в кутия)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кутия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</w:rPr>
            </w:pPr>
            <w:r w:rsidRPr="00A15921">
              <w:rPr>
                <w:rFonts w:ascii="Arial Narrow" w:hAnsi="Arial Narrow"/>
                <w:bCs/>
              </w:rPr>
              <w:t>Карирана хартия, формат А4, 250 л. в пакет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пакет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</w:rPr>
            </w:pPr>
            <w:r w:rsidRPr="00A15921">
              <w:rPr>
                <w:rFonts w:ascii="Arial Narrow" w:hAnsi="Arial Narrow"/>
                <w:bCs/>
              </w:rPr>
              <w:t xml:space="preserve">СD R дискове, 700 МВ, 10 бр. в </w:t>
            </w:r>
            <w:proofErr w:type="spellStart"/>
            <w:r w:rsidRPr="00A15921">
              <w:rPr>
                <w:rFonts w:ascii="Arial Narrow" w:hAnsi="Arial Narrow"/>
                <w:bCs/>
              </w:rPr>
              <w:t>шпиндел</w:t>
            </w:r>
            <w:proofErr w:type="spellEnd"/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 xml:space="preserve">бр. </w:t>
            </w:r>
            <w:proofErr w:type="spellStart"/>
            <w:r w:rsidRPr="00A15921">
              <w:rPr>
                <w:rFonts w:ascii="Arial Narrow" w:hAnsi="Arial Narrow"/>
                <w:bCs/>
                <w:color w:val="000000"/>
              </w:rPr>
              <w:t>шпиндел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A15921">
              <w:rPr>
                <w:rFonts w:ascii="Arial Narrow" w:hAnsi="Arial Narrow"/>
                <w:bCs/>
                <w:color w:val="000000"/>
              </w:rPr>
              <w:t>Телбод</w:t>
            </w:r>
            <w:proofErr w:type="spellEnd"/>
            <w:r w:rsidRPr="00A15921">
              <w:rPr>
                <w:rFonts w:ascii="Arial Narrow" w:hAnsi="Arial Narrow"/>
                <w:bCs/>
                <w:color w:val="000000"/>
              </w:rPr>
              <w:t xml:space="preserve"> машинка за 22 листа, 24/6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 xml:space="preserve">Ножица </w:t>
            </w:r>
            <w:proofErr w:type="spellStart"/>
            <w:r w:rsidRPr="00A15921">
              <w:rPr>
                <w:rFonts w:ascii="Arial Narrow" w:hAnsi="Arial Narrow"/>
                <w:bCs/>
                <w:color w:val="000000"/>
              </w:rPr>
              <w:t>ото</w:t>
            </w:r>
            <w:proofErr w:type="spellEnd"/>
            <w:r w:rsidRPr="00A15921">
              <w:rPr>
                <w:rFonts w:ascii="Arial Narrow" w:hAnsi="Arial Narrow"/>
                <w:bCs/>
                <w:color w:val="000000"/>
              </w:rPr>
              <w:t xml:space="preserve"> </w:t>
            </w:r>
            <w:proofErr w:type="spellStart"/>
            <w:r w:rsidRPr="00A15921">
              <w:rPr>
                <w:rFonts w:ascii="Arial Narrow" w:hAnsi="Arial Narrow"/>
                <w:bCs/>
                <w:color w:val="000000"/>
              </w:rPr>
              <w:t>неръжд</w:t>
            </w:r>
            <w:proofErr w:type="spellEnd"/>
            <w:r w:rsidRPr="00A15921">
              <w:rPr>
                <w:rFonts w:ascii="Arial Narrow" w:hAnsi="Arial Narrow"/>
                <w:bCs/>
                <w:color w:val="000000"/>
              </w:rPr>
              <w:t>.стомана - 21 см, с гумирана дръжка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Макетен нож, голям, 18 мм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1592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</w:rPr>
            </w:pPr>
            <w:r w:rsidRPr="00A15921">
              <w:rPr>
                <w:rFonts w:ascii="Arial Narrow" w:hAnsi="Arial Narrow"/>
                <w:bCs/>
              </w:rPr>
              <w:t>Перфоратор с ограничител до 25 л., метален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15921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921" w:rsidRPr="00A15921" w:rsidRDefault="00A15921" w:rsidP="00A159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A1592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2962EC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15921" w:rsidRPr="00A15921" w:rsidRDefault="00A15921" w:rsidP="00A15921">
            <w:pPr>
              <w:spacing w:after="0"/>
              <w:rPr>
                <w:rFonts w:ascii="Arial Narrow" w:hAnsi="Arial Narrow"/>
                <w:bCs/>
              </w:rPr>
            </w:pPr>
            <w:r w:rsidRPr="00A15921">
              <w:rPr>
                <w:rFonts w:ascii="Arial Narrow" w:hAnsi="Arial Narrow"/>
                <w:bCs/>
              </w:rPr>
              <w:t>Многофункционални почистващи кърпички за компютър в кутия със спец. отвор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eastAsia="Calibri" w:hAnsi="Arial Narrow"/>
                <w:bCs/>
              </w:rPr>
            </w:pPr>
            <w:r w:rsidRPr="00A15921">
              <w:rPr>
                <w:rFonts w:ascii="Arial Narrow" w:eastAsia="Calibri" w:hAnsi="Arial Narrow"/>
                <w:bCs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921" w:rsidRPr="00A15921" w:rsidRDefault="00A15921" w:rsidP="00A15921">
            <w:pPr>
              <w:spacing w:after="0"/>
              <w:jc w:val="center"/>
              <w:rPr>
                <w:rFonts w:ascii="Arial Narrow" w:hAnsi="Arial Narrow" w:cs="Times New Roman"/>
              </w:rPr>
            </w:pPr>
            <w:r w:rsidRPr="00A15921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3874A9" w:rsidRPr="00A15921" w:rsidTr="00890DD7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4A9" w:rsidRPr="00A15921" w:rsidRDefault="003874A9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Папка с машинка картонена бяла, А4, 250 гр./кв.м.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A01F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A15921" w:rsidRDefault="003874A9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3874A9" w:rsidRPr="00A15921" w:rsidTr="00890DD7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4A9" w:rsidRPr="00A15921" w:rsidRDefault="003874A9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74A9" w:rsidRPr="00DA01F1" w:rsidRDefault="003874A9" w:rsidP="009B2373">
            <w:pPr>
              <w:spacing w:after="0"/>
              <w:jc w:val="both"/>
              <w:rPr>
                <w:rFonts w:ascii="Arial Narrow" w:hAnsi="Arial Narrow"/>
                <w:bCs/>
              </w:rPr>
            </w:pPr>
            <w:r w:rsidRPr="00DA01F1">
              <w:rPr>
                <w:rFonts w:ascii="Arial Narrow" w:hAnsi="Arial Narrow"/>
                <w:bCs/>
              </w:rPr>
              <w:t xml:space="preserve">Папка "ДЕЛО", корици от мукава, гръб с ширина 80 мм от бяло текстилно платно с  дебели </w:t>
            </w:r>
            <w:proofErr w:type="spellStart"/>
            <w:r w:rsidRPr="00DA01F1">
              <w:rPr>
                <w:rFonts w:ascii="Arial Narrow" w:hAnsi="Arial Narrow"/>
                <w:bCs/>
              </w:rPr>
              <w:t>пам</w:t>
            </w:r>
            <w:proofErr w:type="spellEnd"/>
            <w:r w:rsidRPr="00DA01F1">
              <w:rPr>
                <w:rFonts w:ascii="Arial Narrow" w:hAnsi="Arial Narrow"/>
                <w:bCs/>
              </w:rPr>
              <w:t>. връзки, формат А4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74A9" w:rsidRPr="00DA01F1" w:rsidRDefault="003874A9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DA01F1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A01F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A15921" w:rsidRDefault="003874A9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3874A9" w:rsidRPr="00A15921" w:rsidTr="00890DD7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4A9" w:rsidRPr="00A15921" w:rsidRDefault="003874A9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Кламери  метални /30 мм., 100бр. в кутия/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A01F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A15921" w:rsidRDefault="003874A9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3874A9" w:rsidRPr="00A15921" w:rsidTr="00890DD7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4A9" w:rsidRPr="00A15921" w:rsidRDefault="003874A9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Самозалепващи листчета 75*7</w:t>
            </w:r>
            <w:r>
              <w:rPr>
                <w:rFonts w:ascii="Arial Narrow" w:hAnsi="Arial Narrow"/>
                <w:bCs/>
                <w:color w:val="000000"/>
              </w:rPr>
              <w:t xml:space="preserve">5 мм, 100 л. в кубче, пастелни </w:t>
            </w:r>
            <w:r w:rsidRPr="00DA01F1">
              <w:rPr>
                <w:rFonts w:ascii="Arial Narrow" w:hAnsi="Arial Narrow"/>
                <w:bCs/>
                <w:color w:val="000000"/>
              </w:rPr>
              <w:t xml:space="preserve">цветове, </w:t>
            </w:r>
            <w:proofErr w:type="spellStart"/>
            <w:r w:rsidRPr="00DA01F1">
              <w:rPr>
                <w:rFonts w:ascii="Arial Narrow" w:hAnsi="Arial Narrow"/>
                <w:bCs/>
                <w:color w:val="000000"/>
              </w:rPr>
              <w:t>самост</w:t>
            </w:r>
            <w:proofErr w:type="spellEnd"/>
            <w:r w:rsidRPr="00DA01F1">
              <w:rPr>
                <w:rFonts w:ascii="Arial Narrow" w:hAnsi="Arial Narrow"/>
                <w:bCs/>
                <w:color w:val="000000"/>
              </w:rPr>
              <w:t>.опаковка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A01F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A15921" w:rsidRDefault="003874A9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3874A9" w:rsidRPr="00A15921" w:rsidTr="00890DD7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4A9" w:rsidRPr="00A15921" w:rsidRDefault="003874A9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Класьор - 8 см., А4, РР материал, с метален кант, джоб за етикети на гърба на класьора, различни цветове  285*320 мм, механизъм за захващане на листа с притискаща клема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A01F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A15921" w:rsidRDefault="003874A9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3874A9" w:rsidRPr="00A15921" w:rsidTr="00890DD7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4A9" w:rsidRPr="00A15921" w:rsidRDefault="003874A9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Класьор - 5 см., А4, РР материал, с метален кант, джоб за етикети на гърба на класьора, различни цветове  285*320 мм, механизъм за захващане на листа с притискаща клема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A01F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A15921" w:rsidRDefault="003874A9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3874A9" w:rsidRPr="00A15921" w:rsidTr="00890DD7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4A9" w:rsidRPr="00A15921" w:rsidRDefault="003874A9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Календар стенен тройка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A01F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A15921" w:rsidRDefault="003874A9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3874A9" w:rsidRPr="00A15921" w:rsidTr="00890DD7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4A9" w:rsidRPr="00A15921" w:rsidRDefault="003874A9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 xml:space="preserve">РКО, </w:t>
            </w:r>
            <w:proofErr w:type="spellStart"/>
            <w:r w:rsidRPr="00DA01F1">
              <w:rPr>
                <w:rFonts w:ascii="Arial Narrow" w:hAnsi="Arial Narrow"/>
                <w:bCs/>
                <w:color w:val="000000"/>
              </w:rPr>
              <w:t>нехимизиран</w:t>
            </w:r>
            <w:proofErr w:type="spellEnd"/>
            <w:r w:rsidRPr="00DA01F1">
              <w:rPr>
                <w:rFonts w:ascii="Arial Narrow" w:hAnsi="Arial Narrow"/>
                <w:bCs/>
                <w:color w:val="000000"/>
              </w:rPr>
              <w:t>,100 л., А5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A01F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A15921" w:rsidRDefault="003874A9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3874A9" w:rsidRPr="00A15921" w:rsidTr="00890DD7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4A9" w:rsidRPr="00A15921" w:rsidRDefault="003874A9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 xml:space="preserve">ПКО, </w:t>
            </w:r>
            <w:proofErr w:type="spellStart"/>
            <w:r w:rsidRPr="00DA01F1">
              <w:rPr>
                <w:rFonts w:ascii="Arial Narrow" w:hAnsi="Arial Narrow"/>
                <w:bCs/>
                <w:color w:val="000000"/>
              </w:rPr>
              <w:t>нехимизиран</w:t>
            </w:r>
            <w:proofErr w:type="spellEnd"/>
            <w:r w:rsidRPr="00DA01F1">
              <w:rPr>
                <w:rFonts w:ascii="Arial Narrow" w:hAnsi="Arial Narrow"/>
                <w:bCs/>
                <w:color w:val="000000"/>
              </w:rPr>
              <w:t>,100 л., А5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A01F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A15921" w:rsidRDefault="003874A9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3874A9" w:rsidRPr="00A15921" w:rsidTr="00890DD7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4A9" w:rsidRPr="00A15921" w:rsidRDefault="003874A9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Командировъчна заповед, 100 л.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A01F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A15921" w:rsidRDefault="003874A9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3874A9" w:rsidRPr="00A15921" w:rsidTr="00890DD7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4A9" w:rsidRPr="00A15921" w:rsidRDefault="003874A9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Мемориален ордер  голям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A01F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A15921" w:rsidRDefault="003874A9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3874A9" w:rsidRPr="00A15921" w:rsidTr="00890DD7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4A9" w:rsidRPr="00A15921" w:rsidRDefault="003874A9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Искане за отпускане на материални ценности 8 реда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A01F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A15921" w:rsidRDefault="003874A9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3874A9" w:rsidRPr="00A15921" w:rsidTr="00890DD7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4A9" w:rsidRPr="00A15921" w:rsidRDefault="003874A9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Складова разписка с 13 реда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A01F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A15921" w:rsidRDefault="003874A9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3874A9" w:rsidRPr="00A15921" w:rsidTr="00890DD7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4A9" w:rsidRPr="00A15921" w:rsidRDefault="003874A9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 xml:space="preserve">Касова книга </w:t>
            </w:r>
            <w:proofErr w:type="spellStart"/>
            <w:r w:rsidRPr="00DA01F1">
              <w:rPr>
                <w:rFonts w:ascii="Arial Narrow" w:hAnsi="Arial Narrow"/>
                <w:bCs/>
                <w:color w:val="000000"/>
              </w:rPr>
              <w:t>химизирана</w:t>
            </w:r>
            <w:proofErr w:type="spellEnd"/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A01F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A15921" w:rsidRDefault="003874A9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3874A9" w:rsidRPr="00A15921" w:rsidTr="00890DD7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4A9" w:rsidRPr="00A15921" w:rsidRDefault="003874A9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Пътен лист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A01F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A15921" w:rsidRDefault="003874A9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3874A9" w:rsidRPr="00A15921" w:rsidTr="00890DD7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4A9" w:rsidRPr="00A15921" w:rsidRDefault="003874A9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Книги за имуществата 6 колони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A01F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A15921" w:rsidRDefault="003874A9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3874A9" w:rsidRPr="00A15921" w:rsidTr="00890DD7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74A9" w:rsidRPr="00A15921" w:rsidRDefault="003874A9" w:rsidP="00A15921">
            <w:pPr>
              <w:numPr>
                <w:ilvl w:val="0"/>
                <w:numId w:val="6"/>
              </w:numPr>
              <w:spacing w:after="0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DA01F1">
              <w:rPr>
                <w:rFonts w:ascii="Arial Narrow" w:hAnsi="Arial Narrow"/>
                <w:bCs/>
                <w:color w:val="000000"/>
              </w:rPr>
              <w:t>Етикетчета</w:t>
            </w:r>
            <w:proofErr w:type="spellEnd"/>
            <w:r w:rsidRPr="00DA01F1">
              <w:rPr>
                <w:rFonts w:ascii="Arial Narrow" w:hAnsi="Arial Narrow"/>
                <w:bCs/>
                <w:color w:val="000000"/>
              </w:rPr>
              <w:t xml:space="preserve"> за цени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A01F1">
              <w:rPr>
                <w:rFonts w:ascii="Arial Narrow" w:hAnsi="Arial Narrow"/>
                <w:bCs/>
                <w:color w:val="000000"/>
              </w:rPr>
              <w:t>пакет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DA01F1" w:rsidRDefault="003874A9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A01F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74A9" w:rsidRPr="00A15921" w:rsidRDefault="003874A9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A15921" w:rsidRPr="00A15921" w:rsidTr="0085305B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921" w:rsidRPr="00A15921" w:rsidRDefault="00A15921" w:rsidP="00A15921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103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A15921">
            <w:pPr>
              <w:spacing w:after="0"/>
              <w:rPr>
                <w:rFonts w:ascii="Arial Narrow" w:hAnsi="Arial Narrow" w:cs="Times New Roman"/>
                <w:b/>
              </w:rPr>
            </w:pPr>
            <w:bookmarkStart w:id="0" w:name="_GoBack"/>
            <w:r w:rsidRPr="00A15921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Обща стойност в лева без ДДС за ОП „Обреди – Свищов”</w:t>
            </w:r>
            <w:bookmarkEnd w:id="0"/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921" w:rsidRPr="00A15921" w:rsidRDefault="00A15921" w:rsidP="00ED41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</w:tbl>
    <w:p w:rsidR="00AF30A5" w:rsidRPr="00A15921" w:rsidRDefault="00AF30A5" w:rsidP="00ED4145">
      <w:pPr>
        <w:rPr>
          <w:rFonts w:ascii="Arial Narrow" w:hAnsi="Arial Narrow" w:cs="Times New Roman"/>
          <w:b/>
        </w:rPr>
      </w:pPr>
    </w:p>
    <w:p w:rsidR="00244149" w:rsidRPr="00A15921" w:rsidRDefault="00244149" w:rsidP="00244149">
      <w:pPr>
        <w:spacing w:after="0" w:line="240" w:lineRule="auto"/>
        <w:jc w:val="both"/>
        <w:rPr>
          <w:rFonts w:ascii="Arial Narrow" w:eastAsia="Times New Roman" w:hAnsi="Arial Narrow" w:cs="Times New Roman"/>
          <w:lang w:val="ru-RU" w:eastAsia="bg-BG"/>
        </w:rPr>
      </w:pPr>
    </w:p>
    <w:p w:rsidR="00244149" w:rsidRPr="00A15921" w:rsidRDefault="00244149" w:rsidP="00244149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bg-BG"/>
        </w:rPr>
      </w:pPr>
      <w:r w:rsidRPr="00A15921">
        <w:rPr>
          <w:rFonts w:ascii="Arial Narrow" w:eastAsia="Times New Roman" w:hAnsi="Arial Narrow" w:cs="Times New Roman"/>
          <w:b/>
          <w:lang w:eastAsia="bg-BG"/>
        </w:rPr>
        <w:t xml:space="preserve">гр. ………………………...                                                                                                          </w:t>
      </w:r>
      <w:r w:rsidR="003874A9">
        <w:rPr>
          <w:rFonts w:ascii="Arial Narrow" w:eastAsia="Times New Roman" w:hAnsi="Arial Narrow" w:cs="Times New Roman"/>
          <w:b/>
          <w:lang w:eastAsia="bg-BG"/>
        </w:rPr>
        <w:t xml:space="preserve">    </w:t>
      </w:r>
      <w:r w:rsidRPr="00A15921">
        <w:rPr>
          <w:rFonts w:ascii="Arial Narrow" w:eastAsia="Times New Roman" w:hAnsi="Arial Narrow" w:cs="Times New Roman"/>
          <w:b/>
          <w:lang w:eastAsia="bg-BG"/>
        </w:rPr>
        <w:t xml:space="preserve"> Участник: ...................</w:t>
      </w:r>
      <w:r w:rsidR="0085305B" w:rsidRPr="00A15921">
        <w:rPr>
          <w:rFonts w:ascii="Arial Narrow" w:eastAsia="Times New Roman" w:hAnsi="Arial Narrow" w:cs="Times New Roman"/>
          <w:b/>
          <w:lang w:eastAsia="bg-BG"/>
        </w:rPr>
        <w:t>.............</w:t>
      </w:r>
      <w:r w:rsidRPr="00A15921">
        <w:rPr>
          <w:rFonts w:ascii="Arial Narrow" w:eastAsia="Times New Roman" w:hAnsi="Arial Narrow" w:cs="Times New Roman"/>
          <w:b/>
          <w:lang w:eastAsia="bg-BG"/>
        </w:rPr>
        <w:t>....</w:t>
      </w:r>
    </w:p>
    <w:p w:rsidR="00244149" w:rsidRPr="00A15921" w:rsidRDefault="00244149" w:rsidP="00244149">
      <w:pPr>
        <w:rPr>
          <w:rFonts w:ascii="Arial Narrow" w:hAnsi="Arial Narrow" w:cs="Times New Roman"/>
        </w:rPr>
      </w:pPr>
      <w:r w:rsidRPr="00A15921">
        <w:rPr>
          <w:rFonts w:ascii="Arial Narrow" w:eastAsia="Times New Roman" w:hAnsi="Arial Narrow" w:cs="Times New Roman"/>
          <w:b/>
          <w:lang w:eastAsia="bg-BG"/>
        </w:rPr>
        <w:t>дата:  ..................................                                                                                                           (длъжност, име, подпис и печат</w:t>
      </w:r>
      <w:r w:rsidR="003874A9">
        <w:rPr>
          <w:rFonts w:ascii="Arial Narrow" w:eastAsia="Times New Roman" w:hAnsi="Arial Narrow" w:cs="Times New Roman"/>
          <w:b/>
          <w:lang w:eastAsia="bg-BG"/>
        </w:rPr>
        <w:t>)</w:t>
      </w:r>
    </w:p>
    <w:p w:rsidR="00AF30A5" w:rsidRPr="00A15921" w:rsidRDefault="00AF30A5" w:rsidP="008150FA">
      <w:pPr>
        <w:jc w:val="center"/>
        <w:rPr>
          <w:rFonts w:ascii="Arial Narrow" w:hAnsi="Arial Narrow" w:cs="Times New Roman"/>
          <w:b/>
        </w:rPr>
      </w:pPr>
    </w:p>
    <w:sectPr w:rsidR="00AF30A5" w:rsidRPr="00A15921" w:rsidSect="0067063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05B" w:rsidRDefault="0085305B" w:rsidP="0085305B">
      <w:pPr>
        <w:spacing w:after="0" w:line="240" w:lineRule="auto"/>
      </w:pPr>
      <w:r>
        <w:separator/>
      </w:r>
    </w:p>
  </w:endnote>
  <w:endnote w:type="continuationSeparator" w:id="0">
    <w:p w:rsidR="0085305B" w:rsidRDefault="0085305B" w:rsidP="00853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34094"/>
      <w:docPartObj>
        <w:docPartGallery w:val="Page Numbers (Bottom of Page)"/>
        <w:docPartUnique/>
      </w:docPartObj>
    </w:sdtPr>
    <w:sdtContent>
      <w:p w:rsidR="0085305B" w:rsidRDefault="00180856">
        <w:pPr>
          <w:pStyle w:val="a8"/>
          <w:jc w:val="right"/>
        </w:pPr>
        <w:r>
          <w:fldChar w:fldCharType="begin"/>
        </w:r>
        <w:r w:rsidR="00A15921">
          <w:instrText xml:space="preserve"> PAGE   \* MERGEFORMAT </w:instrText>
        </w:r>
        <w:r>
          <w:fldChar w:fldCharType="separate"/>
        </w:r>
        <w:r w:rsidR="003874A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5305B" w:rsidRDefault="0085305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05B" w:rsidRDefault="0085305B" w:rsidP="0085305B">
      <w:pPr>
        <w:spacing w:after="0" w:line="240" w:lineRule="auto"/>
      </w:pPr>
      <w:r>
        <w:separator/>
      </w:r>
    </w:p>
  </w:footnote>
  <w:footnote w:type="continuationSeparator" w:id="0">
    <w:p w:rsidR="0085305B" w:rsidRDefault="0085305B" w:rsidP="008530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7FA5"/>
    <w:multiLevelType w:val="hybridMultilevel"/>
    <w:tmpl w:val="4092B2D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B67BF"/>
    <w:multiLevelType w:val="hybridMultilevel"/>
    <w:tmpl w:val="9A00A0E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2404B"/>
    <w:multiLevelType w:val="hybridMultilevel"/>
    <w:tmpl w:val="871825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AF3C09"/>
    <w:multiLevelType w:val="hybridMultilevel"/>
    <w:tmpl w:val="D2BC13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8E49CB"/>
    <w:multiLevelType w:val="hybridMultilevel"/>
    <w:tmpl w:val="487E97F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7743DC"/>
    <w:multiLevelType w:val="hybridMultilevel"/>
    <w:tmpl w:val="31E694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239"/>
    <w:rsid w:val="00090A54"/>
    <w:rsid w:val="0013634E"/>
    <w:rsid w:val="00180856"/>
    <w:rsid w:val="001E0A47"/>
    <w:rsid w:val="00244149"/>
    <w:rsid w:val="00255C69"/>
    <w:rsid w:val="002A1AF4"/>
    <w:rsid w:val="002A3007"/>
    <w:rsid w:val="002F1400"/>
    <w:rsid w:val="00321BF1"/>
    <w:rsid w:val="00354BF0"/>
    <w:rsid w:val="003874A9"/>
    <w:rsid w:val="00575C15"/>
    <w:rsid w:val="005D4A4D"/>
    <w:rsid w:val="00610F50"/>
    <w:rsid w:val="00666337"/>
    <w:rsid w:val="00670631"/>
    <w:rsid w:val="00691379"/>
    <w:rsid w:val="00774595"/>
    <w:rsid w:val="008150FA"/>
    <w:rsid w:val="00815F07"/>
    <w:rsid w:val="0085305B"/>
    <w:rsid w:val="00871772"/>
    <w:rsid w:val="00880130"/>
    <w:rsid w:val="008D03D6"/>
    <w:rsid w:val="009143E0"/>
    <w:rsid w:val="009B7975"/>
    <w:rsid w:val="00A10168"/>
    <w:rsid w:val="00A15921"/>
    <w:rsid w:val="00A37347"/>
    <w:rsid w:val="00A43907"/>
    <w:rsid w:val="00AF30A5"/>
    <w:rsid w:val="00B970A5"/>
    <w:rsid w:val="00CD0239"/>
    <w:rsid w:val="00D02F4A"/>
    <w:rsid w:val="00D17540"/>
    <w:rsid w:val="00DB5681"/>
    <w:rsid w:val="00EA2878"/>
    <w:rsid w:val="00ED4145"/>
    <w:rsid w:val="00EE2BF9"/>
    <w:rsid w:val="00F13150"/>
    <w:rsid w:val="00F41BA0"/>
    <w:rsid w:val="00FE3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92">
    <w:name w:val="xl92"/>
    <w:basedOn w:val="a"/>
    <w:rsid w:val="00691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5">
    <w:name w:val="xl95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8">
    <w:name w:val="xl98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9">
    <w:name w:val="xl99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styleId="a6">
    <w:name w:val="header"/>
    <w:basedOn w:val="a"/>
    <w:link w:val="a7"/>
    <w:uiPriority w:val="99"/>
    <w:semiHidden/>
    <w:unhideWhenUsed/>
    <w:rsid w:val="00853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semiHidden/>
    <w:rsid w:val="0085305B"/>
  </w:style>
  <w:style w:type="paragraph" w:styleId="a8">
    <w:name w:val="footer"/>
    <w:basedOn w:val="a"/>
    <w:link w:val="a9"/>
    <w:uiPriority w:val="99"/>
    <w:unhideWhenUsed/>
    <w:rsid w:val="00853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8530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92">
    <w:name w:val="xl92"/>
    <w:basedOn w:val="a"/>
    <w:rsid w:val="00691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5">
    <w:name w:val="xl95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8">
    <w:name w:val="xl98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9">
    <w:name w:val="xl99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5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15</cp:revision>
  <dcterms:created xsi:type="dcterms:W3CDTF">2017-05-10T09:39:00Z</dcterms:created>
  <dcterms:modified xsi:type="dcterms:W3CDTF">2019-08-13T08:38:00Z</dcterms:modified>
</cp:coreProperties>
</file>